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A5" w:rsidRDefault="00AE00CA">
      <w:r>
        <w:t>PRIMARY CARE OFFICE LISTSERVS</w:t>
      </w:r>
    </w:p>
    <w:p w:rsidR="00AE00CA" w:rsidRDefault="00AE00CA"/>
    <w:p w:rsidR="00AE00CA" w:rsidRDefault="008779E0" w:rsidP="003B3BA2">
      <w:pPr>
        <w:pStyle w:val="ListParagraph"/>
        <w:numPr>
          <w:ilvl w:val="0"/>
          <w:numId w:val="1"/>
        </w:numPr>
        <w:spacing w:after="360" w:line="480" w:lineRule="auto"/>
      </w:pPr>
      <w:r>
        <w:t>Data Sharing Group:</w:t>
      </w:r>
      <w:r>
        <w:tab/>
      </w:r>
      <w:hyperlink r:id="rId5" w:history="1">
        <w:r w:rsidRPr="00B75712">
          <w:rPr>
            <w:rStyle w:val="Hyperlink"/>
          </w:rPr>
          <w:t>nvpcodatasharing@LISTSERV.STATE.NV.US</w:t>
        </w:r>
      </w:hyperlink>
    </w:p>
    <w:p w:rsidR="008779E0" w:rsidRDefault="008779E0" w:rsidP="003B3BA2">
      <w:pPr>
        <w:pStyle w:val="ListParagraph"/>
        <w:numPr>
          <w:ilvl w:val="0"/>
          <w:numId w:val="1"/>
        </w:numPr>
        <w:spacing w:after="360" w:line="480" w:lineRule="auto"/>
      </w:pPr>
      <w:r>
        <w:t>Recruitment and Retention Group:</w:t>
      </w:r>
      <w:r>
        <w:tab/>
      </w:r>
      <w:hyperlink r:id="rId6" w:history="1">
        <w:r w:rsidRPr="00B75712">
          <w:rPr>
            <w:rStyle w:val="Hyperlink"/>
          </w:rPr>
          <w:t>NVPCORandR@LISTSERV.STATE.NV.US</w:t>
        </w:r>
      </w:hyperlink>
    </w:p>
    <w:p w:rsidR="008779E0" w:rsidRDefault="008779E0" w:rsidP="003B3BA2">
      <w:pPr>
        <w:pStyle w:val="ListParagraph"/>
        <w:numPr>
          <w:ilvl w:val="0"/>
          <w:numId w:val="1"/>
        </w:numPr>
        <w:spacing w:after="360" w:line="480" w:lineRule="auto"/>
      </w:pPr>
      <w:r>
        <w:t>National Health Service Corps Sites:</w:t>
      </w:r>
      <w:r>
        <w:tab/>
      </w:r>
      <w:hyperlink r:id="rId7" w:history="1">
        <w:r w:rsidRPr="00B75712">
          <w:rPr>
            <w:rStyle w:val="Hyperlink"/>
          </w:rPr>
          <w:t>NVPCONHSCSites@LISTSERV.STATE.NV.US</w:t>
        </w:r>
      </w:hyperlink>
    </w:p>
    <w:p w:rsidR="008779E0" w:rsidRDefault="008779E0" w:rsidP="008779E0">
      <w:bookmarkStart w:id="0" w:name="_GoBack"/>
      <w:bookmarkEnd w:id="0"/>
    </w:p>
    <w:sectPr w:rsidR="0087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947BD"/>
    <w:multiLevelType w:val="hybridMultilevel"/>
    <w:tmpl w:val="BF64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A"/>
    <w:rsid w:val="003B3BA2"/>
    <w:rsid w:val="008779E0"/>
    <w:rsid w:val="00AE00CA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7D93D-BABE-43F5-A482-F56C1639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PCONHSCSites@LISTSERV.STATE.NV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PCORandR@LISTSERV.STATE.NV.US" TargetMode="External"/><Relationship Id="rId5" Type="http://schemas.openxmlformats.org/officeDocument/2006/relationships/hyperlink" Target="mailto:nvpcodatasharing@LISTSERV.STATE.NV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J. Hale</dc:creator>
  <cp:keywords/>
  <dc:description/>
  <cp:lastModifiedBy>Laura J. Hale</cp:lastModifiedBy>
  <cp:revision>2</cp:revision>
  <dcterms:created xsi:type="dcterms:W3CDTF">2015-05-19T20:32:00Z</dcterms:created>
  <dcterms:modified xsi:type="dcterms:W3CDTF">2015-05-19T20:49:00Z</dcterms:modified>
</cp:coreProperties>
</file>